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930" w:rsidRDefault="002A3930" w:rsidP="002A3930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643ED" w:rsidRDefault="00F643ED" w:rsidP="00F643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F643ED" w:rsidRDefault="00F643ED" w:rsidP="00F643ED">
      <w:pPr>
        <w:pStyle w:val="ConsPlusNormal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государственной программы Кировской области</w:t>
      </w:r>
    </w:p>
    <w:p w:rsidR="00F643ED" w:rsidRDefault="00F643ED" w:rsidP="00F643ED">
      <w:pPr>
        <w:pStyle w:val="ConsPlusNormal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«Развитие жилищно-коммунального комплекса и повышение энергетической эффективности» </w:t>
      </w:r>
    </w:p>
    <w:p w:rsidR="00F643ED" w:rsidRDefault="00F643ED" w:rsidP="00F643ED">
      <w:pPr>
        <w:pStyle w:val="ConsPlusNormal"/>
        <w:jc w:val="center"/>
        <w:rPr>
          <w:rFonts w:ascii="Times New Roman" w:hAnsi="Times New Roman" w:cs="Times New Roman"/>
          <w:b/>
          <w:sz w:val="24"/>
        </w:rPr>
      </w:pPr>
    </w:p>
    <w:p w:rsidR="00F643ED" w:rsidRDefault="00F643ED" w:rsidP="00F643ED">
      <w:pPr>
        <w:pStyle w:val="ConsPlusNormal"/>
        <w:jc w:val="both"/>
        <w:rPr>
          <w:rFonts w:ascii="Times New Roman" w:hAnsi="Times New Roman" w:cs="Times New Roman"/>
          <w:b/>
          <w:sz w:val="24"/>
        </w:rPr>
      </w:pPr>
    </w:p>
    <w:tbl>
      <w:tblPr>
        <w:tblW w:w="10297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81"/>
        <w:gridCol w:w="7216"/>
      </w:tblGrid>
      <w:tr w:rsidR="00F643ED" w:rsidRPr="00997A71" w:rsidTr="00997A71">
        <w:tc>
          <w:tcPr>
            <w:tcW w:w="30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643ED" w:rsidRPr="00997A71" w:rsidRDefault="00F643ED" w:rsidP="00F76316">
            <w:pPr>
              <w:jc w:val="both"/>
            </w:pPr>
            <w:r w:rsidRPr="00997A71">
              <w:rPr>
                <w:rFonts w:ascii="Times New Roman" w:hAnsi="Times New Roman" w:cs="Times New Roman"/>
              </w:rPr>
              <w:t>Ответственный исполнитель Государственной программы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ED" w:rsidRPr="00997A71" w:rsidRDefault="00F643ED" w:rsidP="00F76316">
            <w:pPr>
              <w:pStyle w:val="ConsPlusNormal"/>
              <w:jc w:val="both"/>
              <w:rPr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</w:rPr>
              <w:t xml:space="preserve">министерство </w:t>
            </w:r>
            <w:r w:rsidR="004443F7" w:rsidRPr="00997A71">
              <w:rPr>
                <w:rFonts w:ascii="Times New Roman" w:hAnsi="Times New Roman" w:cs="Times New Roman"/>
                <w:sz w:val="24"/>
              </w:rPr>
              <w:t xml:space="preserve">строительства, </w:t>
            </w:r>
            <w:r w:rsidRPr="00997A71">
              <w:rPr>
                <w:rFonts w:ascii="Times New Roman" w:hAnsi="Times New Roman" w:cs="Times New Roman"/>
                <w:sz w:val="24"/>
              </w:rPr>
              <w:t>энергетики и жилищно-коммунального хозяйства Кировской области</w:t>
            </w:r>
          </w:p>
        </w:tc>
      </w:tr>
      <w:tr w:rsidR="00F643ED" w:rsidRPr="00997A71" w:rsidTr="00997A71">
        <w:trPr>
          <w:trHeight w:val="65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ED" w:rsidRPr="00997A71" w:rsidRDefault="00F643ED" w:rsidP="00F76316">
            <w:pPr>
              <w:pStyle w:val="ConsPlusNormal"/>
              <w:jc w:val="both"/>
              <w:rPr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</w:rPr>
              <w:t>Соисполнители Государственной программы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ED" w:rsidRPr="00997A71" w:rsidRDefault="00F643ED" w:rsidP="00997A71">
            <w:pPr>
              <w:pStyle w:val="ConsPlusNormal"/>
              <w:jc w:val="both"/>
              <w:rPr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</w:rPr>
              <w:t>региональная служба по тарифам Кировской области; государственная жилищная инспекция Кировской области;</w:t>
            </w:r>
          </w:p>
        </w:tc>
      </w:tr>
      <w:tr w:rsidR="00F643ED" w:rsidRPr="00997A71" w:rsidTr="00997A71">
        <w:tc>
          <w:tcPr>
            <w:tcW w:w="3081" w:type="dxa"/>
            <w:tcBorders>
              <w:left w:val="single" w:sz="4" w:space="0" w:color="000000"/>
            </w:tcBorders>
            <w:shd w:val="clear" w:color="auto" w:fill="auto"/>
          </w:tcPr>
          <w:p w:rsidR="00F643ED" w:rsidRPr="00997A71" w:rsidRDefault="00F643ED" w:rsidP="00F76316">
            <w:pPr>
              <w:jc w:val="both"/>
            </w:pPr>
            <w:r w:rsidRPr="00997A71">
              <w:rPr>
                <w:rFonts w:ascii="Times New Roman" w:hAnsi="Times New Roman" w:cs="Times New Roman"/>
              </w:rPr>
              <w:t xml:space="preserve">Наименования подпрограмм </w:t>
            </w:r>
          </w:p>
        </w:tc>
        <w:tc>
          <w:tcPr>
            <w:tcW w:w="72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ED" w:rsidRPr="00997A71" w:rsidRDefault="00F643ED" w:rsidP="00F76316">
            <w:pPr>
              <w:pStyle w:val="ConsPlusNormal"/>
              <w:jc w:val="both"/>
              <w:rPr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</w:rPr>
              <w:t>«Развитие коммунальной и жилищной инфраструктуры Кировской области»;</w:t>
            </w:r>
          </w:p>
          <w:p w:rsidR="00F643ED" w:rsidRPr="00997A71" w:rsidRDefault="00F643ED" w:rsidP="00F76316">
            <w:pPr>
              <w:pStyle w:val="ConsPlusNormal"/>
              <w:jc w:val="both"/>
              <w:rPr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</w:rPr>
              <w:t>«Энергосбережение и повышение энергетической эффективности в Кировской области»;</w:t>
            </w:r>
          </w:p>
          <w:p w:rsidR="00F643ED" w:rsidRPr="00997A71" w:rsidRDefault="00F643ED" w:rsidP="00F76316">
            <w:pPr>
              <w:pStyle w:val="ConsPlusNormal"/>
              <w:jc w:val="both"/>
              <w:rPr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</w:rPr>
              <w:t>«Газификация Кировской области»</w:t>
            </w:r>
          </w:p>
        </w:tc>
      </w:tr>
      <w:tr w:rsidR="00F643ED" w:rsidRPr="00997A71" w:rsidTr="00997A71">
        <w:trPr>
          <w:trHeight w:val="459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ED" w:rsidRPr="00997A71" w:rsidRDefault="00F643ED" w:rsidP="00F763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  <w:p w:rsidR="00F643ED" w:rsidRPr="00997A71" w:rsidRDefault="00F643ED" w:rsidP="00F76316">
            <w:pPr>
              <w:pStyle w:val="ConsPlusNormal"/>
              <w:jc w:val="both"/>
              <w:rPr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</w:rPr>
              <w:t>проекта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ED" w:rsidRPr="00997A71" w:rsidRDefault="00F643ED" w:rsidP="00F76316">
            <w:pPr>
              <w:pStyle w:val="ConsPlusNormal"/>
              <w:snapToGrid w:val="0"/>
              <w:rPr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</w:rPr>
              <w:t>региональный проект «Чистая вода в Кировской области»</w:t>
            </w:r>
          </w:p>
        </w:tc>
      </w:tr>
      <w:tr w:rsidR="00F643ED" w:rsidRPr="00997A71" w:rsidTr="00997A71"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ED" w:rsidRPr="00997A71" w:rsidRDefault="00F643ED" w:rsidP="00F76316">
            <w:r w:rsidRPr="00997A71">
              <w:rPr>
                <w:rFonts w:ascii="Times New Roman" w:hAnsi="Times New Roman" w:cs="Times New Roman"/>
              </w:rPr>
              <w:t>Цели Государственной программы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ED" w:rsidRPr="00997A71" w:rsidRDefault="00F643ED" w:rsidP="00F76316">
            <w:pPr>
              <w:pStyle w:val="ConsPlusNormal"/>
              <w:jc w:val="both"/>
              <w:rPr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</w:rPr>
              <w:t>повышение качества жилищно-коммунальных услуг;</w:t>
            </w:r>
          </w:p>
          <w:p w:rsidR="00F643ED" w:rsidRPr="00997A71" w:rsidRDefault="00F643ED" w:rsidP="00F76316">
            <w:pPr>
              <w:pStyle w:val="ConsPlusNormal"/>
              <w:jc w:val="both"/>
              <w:rPr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</w:rPr>
              <w:t xml:space="preserve">повышение </w:t>
            </w:r>
            <w:proofErr w:type="spellStart"/>
            <w:r w:rsidRPr="00997A71">
              <w:rPr>
                <w:rFonts w:ascii="Times New Roman" w:hAnsi="Times New Roman" w:cs="Times New Roman"/>
                <w:sz w:val="24"/>
              </w:rPr>
              <w:t>энергоэффективности</w:t>
            </w:r>
            <w:proofErr w:type="spellEnd"/>
            <w:r w:rsidRPr="00997A71">
              <w:rPr>
                <w:rFonts w:ascii="Times New Roman" w:hAnsi="Times New Roman" w:cs="Times New Roman"/>
                <w:sz w:val="24"/>
              </w:rPr>
              <w:t>;</w:t>
            </w:r>
          </w:p>
          <w:p w:rsidR="00F643ED" w:rsidRPr="00997A71" w:rsidRDefault="00F643ED" w:rsidP="00F76316">
            <w:pPr>
              <w:pStyle w:val="ConsPlusNormal"/>
              <w:jc w:val="both"/>
              <w:rPr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</w:rPr>
              <w:t>развитие системы газоснабжения</w:t>
            </w:r>
          </w:p>
        </w:tc>
      </w:tr>
      <w:tr w:rsidR="00F643ED" w:rsidRPr="00997A71" w:rsidTr="00997A71"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ED" w:rsidRPr="00997A71" w:rsidRDefault="00F643ED" w:rsidP="00F76316">
            <w:pPr>
              <w:jc w:val="both"/>
            </w:pPr>
            <w:r w:rsidRPr="00997A71">
              <w:rPr>
                <w:rFonts w:ascii="Times New Roman" w:hAnsi="Times New Roman" w:cs="Times New Roman"/>
              </w:rPr>
              <w:t>Задачи Государственной программы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ED" w:rsidRPr="00997A71" w:rsidRDefault="00F643ED" w:rsidP="00F76316">
            <w:pPr>
              <w:pStyle w:val="ConsPlusNormal"/>
              <w:jc w:val="both"/>
              <w:rPr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</w:rPr>
              <w:t>создание условий для обеспечения надлежащего качества предоставляемых жилищно-коммунальных услуг;</w:t>
            </w:r>
          </w:p>
          <w:p w:rsidR="00F643ED" w:rsidRPr="00997A71" w:rsidRDefault="00F643ED" w:rsidP="00F76316">
            <w:pPr>
              <w:pStyle w:val="ConsPlusNormal"/>
              <w:jc w:val="both"/>
              <w:rPr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</w:rPr>
              <w:t xml:space="preserve">создание условий для обеспечения повышения </w:t>
            </w:r>
            <w:proofErr w:type="spellStart"/>
            <w:r w:rsidRPr="00997A71">
              <w:rPr>
                <w:rFonts w:ascii="Times New Roman" w:hAnsi="Times New Roman" w:cs="Times New Roman"/>
                <w:sz w:val="24"/>
              </w:rPr>
              <w:t>энергоэффективности</w:t>
            </w:r>
            <w:proofErr w:type="spellEnd"/>
            <w:r w:rsidRPr="00997A71">
              <w:rPr>
                <w:rFonts w:ascii="Times New Roman" w:hAnsi="Times New Roman" w:cs="Times New Roman"/>
                <w:sz w:val="24"/>
              </w:rPr>
              <w:t>;</w:t>
            </w:r>
          </w:p>
          <w:p w:rsidR="00F643ED" w:rsidRPr="00997A71" w:rsidRDefault="00F643ED" w:rsidP="00F76316">
            <w:pPr>
              <w:pStyle w:val="ConsPlusNormal"/>
              <w:jc w:val="both"/>
              <w:rPr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</w:rPr>
              <w:t>повышение уровня газификации и использования природного газа</w:t>
            </w:r>
          </w:p>
        </w:tc>
      </w:tr>
      <w:tr w:rsidR="00F643ED" w:rsidRPr="00997A71" w:rsidTr="00997A71"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ED" w:rsidRPr="00997A71" w:rsidRDefault="00F643ED" w:rsidP="00F76316">
            <w:pPr>
              <w:jc w:val="both"/>
            </w:pPr>
            <w:r w:rsidRPr="00997A71">
              <w:rPr>
                <w:rFonts w:ascii="Times New Roman" w:eastAsia="Courier New" w:hAnsi="Times New Roman" w:cs="Times New Roman"/>
              </w:rPr>
              <w:t>Срок реализации Государственной программы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ED" w:rsidRPr="00997A71" w:rsidRDefault="00F643ED" w:rsidP="00F76316">
            <w:pPr>
              <w:pStyle w:val="ConsPlusNormal"/>
              <w:jc w:val="both"/>
              <w:rPr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</w:rPr>
              <w:t>2020 – 2024 годы</w:t>
            </w:r>
          </w:p>
        </w:tc>
      </w:tr>
      <w:tr w:rsidR="00F643ED" w:rsidRPr="00997A71" w:rsidTr="00997A71"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ED" w:rsidRPr="00997A71" w:rsidRDefault="00F643ED" w:rsidP="00F76316">
            <w:r w:rsidRPr="00997A71">
              <w:rPr>
                <w:rFonts w:ascii="Times New Roman" w:hAnsi="Times New Roman" w:cs="Times New Roman"/>
              </w:rPr>
              <w:t xml:space="preserve">Целевые показатели эффективности реализации Государственной </w:t>
            </w:r>
          </w:p>
          <w:p w:rsidR="00F643ED" w:rsidRPr="00997A71" w:rsidRDefault="00F643ED" w:rsidP="00F76316">
            <w:pPr>
              <w:jc w:val="both"/>
            </w:pPr>
            <w:r w:rsidRPr="00997A71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ED" w:rsidRPr="00997A71" w:rsidRDefault="00F643ED" w:rsidP="00F76316">
            <w:pPr>
              <w:pStyle w:val="ConsPlusNormal"/>
              <w:jc w:val="both"/>
              <w:rPr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  <w:lang w:eastAsia="ru-RU"/>
              </w:rPr>
              <w:t>удовлетворенность населения городских и муниципальных округов, муниципальных районов Кировской области жилищно-коммунальными услугами;</w:t>
            </w:r>
          </w:p>
          <w:p w:rsidR="00F643ED" w:rsidRPr="00997A71" w:rsidRDefault="00F643ED" w:rsidP="00F76316">
            <w:pPr>
              <w:pStyle w:val="ConsPlusNormal"/>
              <w:jc w:val="both"/>
              <w:rPr>
                <w:sz w:val="24"/>
              </w:rPr>
            </w:pPr>
            <w:r w:rsidRPr="00997A71">
              <w:rPr>
                <w:rFonts w:ascii="Times New Roman" w:hAnsi="Times New Roman" w:cs="Times New Roman"/>
                <w:sz w:val="24"/>
              </w:rPr>
              <w:t>энергоемкость валового регионального продукта;</w:t>
            </w:r>
          </w:p>
          <w:p w:rsidR="00F643ED" w:rsidRPr="00997A71" w:rsidRDefault="00F643ED" w:rsidP="00F76316">
            <w:pPr>
              <w:shd w:val="clear" w:color="auto" w:fill="FFFFFF"/>
              <w:jc w:val="both"/>
            </w:pPr>
            <w:r w:rsidRPr="00997A71">
              <w:rPr>
                <w:rFonts w:ascii="Times New Roman" w:eastAsia="Courier New" w:hAnsi="Times New Roman" w:cs="Times New Roman"/>
                <w:lang w:bidi="hi-IN"/>
              </w:rPr>
              <w:t>уровень газификации природным газом жилищного фонда Кировской области</w:t>
            </w:r>
          </w:p>
        </w:tc>
      </w:tr>
      <w:tr w:rsidR="00F643ED" w:rsidRPr="00997A71" w:rsidTr="00997A71"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ED" w:rsidRPr="00997A71" w:rsidRDefault="00F643ED" w:rsidP="00F76316">
            <w:proofErr w:type="spellStart"/>
            <w:r w:rsidRPr="00997A71">
              <w:rPr>
                <w:rFonts w:ascii="Times New Roman" w:hAnsi="Times New Roman" w:cs="Times New Roman"/>
                <w:lang w:val="en-US"/>
              </w:rPr>
              <w:t>Ресурсное</w:t>
            </w:r>
            <w:proofErr w:type="spellEnd"/>
            <w:r w:rsidRPr="00997A71">
              <w:rPr>
                <w:rFonts w:ascii="Times New Roman" w:hAnsi="Times New Roman" w:cs="Times New Roman"/>
              </w:rPr>
              <w:t xml:space="preserve"> обеспечение Государственной программы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ED" w:rsidRPr="00997A71" w:rsidRDefault="00F643ED" w:rsidP="00F76316">
            <w:pPr>
              <w:jc w:val="both"/>
              <w:rPr>
                <w:rFonts w:ascii="Times New Roman" w:eastAsia="Courier New" w:hAnsi="Times New Roman" w:cs="Times New Roman"/>
              </w:rPr>
            </w:pPr>
            <w:r w:rsidRPr="00997A71">
              <w:rPr>
                <w:rFonts w:ascii="Times New Roman" w:eastAsia="Courier New" w:hAnsi="Times New Roman" w:cs="Times New Roman"/>
                <w:lang w:bidi="hi-IN"/>
              </w:rPr>
              <w:t>общий объем финансирования Государственной программы –</w:t>
            </w:r>
            <w:bookmarkStart w:id="0" w:name="__DdeLink__16319_998800030"/>
            <w:r w:rsidR="00FA07CA" w:rsidRPr="00997A71">
              <w:rPr>
                <w:rFonts w:ascii="Times New Roman" w:eastAsia="Courier New" w:hAnsi="Times New Roman" w:cs="Times New Roman"/>
                <w:lang w:bidi="hi-IN"/>
              </w:rPr>
              <w:t xml:space="preserve"> 13 005 507</w:t>
            </w:r>
            <w:r w:rsidR="00255CFF" w:rsidRPr="00997A71">
              <w:rPr>
                <w:rFonts w:ascii="Times New Roman" w:eastAsia="Courier New" w:hAnsi="Times New Roman" w:cs="Times New Roman"/>
                <w:lang w:bidi="hi-IN"/>
              </w:rPr>
              <w:t>,</w:t>
            </w:r>
            <w:r w:rsidR="00FA07CA" w:rsidRPr="00997A71">
              <w:rPr>
                <w:rFonts w:ascii="Times New Roman" w:eastAsia="Courier New" w:hAnsi="Times New Roman" w:cs="Times New Roman"/>
                <w:lang w:bidi="hi-IN"/>
              </w:rPr>
              <w:t>88</w:t>
            </w:r>
            <w:r w:rsidR="004443F7" w:rsidRPr="00997A71">
              <w:rPr>
                <w:rFonts w:ascii="Times New Roman" w:eastAsia="Courier New" w:hAnsi="Times New Roman" w:cs="Times New Roman"/>
                <w:lang w:bidi="hi-IN"/>
              </w:rPr>
              <w:t xml:space="preserve"> </w:t>
            </w:r>
            <w:r w:rsidRPr="00997A71">
              <w:rPr>
                <w:rFonts w:ascii="Times New Roman" w:eastAsia="Courier New" w:hAnsi="Times New Roman" w:cs="Times New Roman"/>
                <w:lang w:bidi="hi-IN"/>
              </w:rPr>
              <w:t>тыс. рублей, в том числе:</w:t>
            </w:r>
          </w:p>
          <w:p w:rsidR="00F643ED" w:rsidRPr="00997A71" w:rsidRDefault="00F643ED" w:rsidP="00F76316">
            <w:pPr>
              <w:jc w:val="both"/>
              <w:rPr>
                <w:rFonts w:ascii="Times New Roman" w:eastAsia="Courier New" w:hAnsi="Times New Roman" w:cs="Times New Roman"/>
              </w:rPr>
            </w:pPr>
            <w:r w:rsidRPr="00997A71">
              <w:rPr>
                <w:rFonts w:ascii="Times New Roman" w:eastAsia="Courier New" w:hAnsi="Times New Roman" w:cs="Times New Roman"/>
                <w:lang w:bidi="hi-IN"/>
              </w:rPr>
              <w:t>средства федерального бюджета –</w:t>
            </w:r>
            <w:r w:rsidR="004443F7" w:rsidRPr="00997A71">
              <w:rPr>
                <w:rFonts w:ascii="Times New Roman" w:eastAsia="Courier New" w:hAnsi="Times New Roman" w:cs="Times New Roman"/>
                <w:lang w:bidi="hi-IN"/>
              </w:rPr>
              <w:t xml:space="preserve">1 085 021,10 </w:t>
            </w:r>
            <w:r w:rsidRPr="00997A71">
              <w:rPr>
                <w:rFonts w:ascii="Times New Roman" w:eastAsia="Courier New" w:hAnsi="Times New Roman" w:cs="Times New Roman"/>
                <w:lang w:bidi="hi-IN"/>
              </w:rPr>
              <w:t>тыс. рублей;</w:t>
            </w:r>
          </w:p>
          <w:p w:rsidR="00F643ED" w:rsidRPr="00997A71" w:rsidRDefault="00F643ED" w:rsidP="00F76316">
            <w:pPr>
              <w:jc w:val="both"/>
              <w:rPr>
                <w:rFonts w:ascii="Times New Roman" w:eastAsia="Courier New" w:hAnsi="Times New Roman" w:cs="Times New Roman"/>
              </w:rPr>
            </w:pPr>
            <w:r w:rsidRPr="00997A71">
              <w:rPr>
                <w:rFonts w:ascii="Times New Roman" w:eastAsia="Courier New" w:hAnsi="Times New Roman" w:cs="Times New Roman"/>
                <w:lang w:bidi="hi-IN"/>
              </w:rPr>
              <w:t>средства областного бюджета —</w:t>
            </w:r>
            <w:r w:rsidR="00FA07CA" w:rsidRPr="00997A71">
              <w:rPr>
                <w:rFonts w:ascii="Times New Roman" w:eastAsia="Courier New" w:hAnsi="Times New Roman" w:cs="Times New Roman"/>
                <w:lang w:bidi="hi-IN"/>
              </w:rPr>
              <w:t>6 447 303,40</w:t>
            </w:r>
            <w:r w:rsidR="004443F7" w:rsidRPr="00997A71">
              <w:rPr>
                <w:rFonts w:ascii="Times New Roman" w:eastAsia="Courier New" w:hAnsi="Times New Roman" w:cs="Times New Roman"/>
                <w:lang w:bidi="hi-IN"/>
              </w:rPr>
              <w:t xml:space="preserve"> </w:t>
            </w:r>
            <w:r w:rsidRPr="00997A71">
              <w:rPr>
                <w:rFonts w:ascii="Times New Roman" w:eastAsia="Courier New" w:hAnsi="Times New Roman" w:cs="Times New Roman"/>
                <w:lang w:bidi="hi-IN"/>
              </w:rPr>
              <w:t>тыс. рублей;</w:t>
            </w:r>
          </w:p>
          <w:p w:rsidR="00F643ED" w:rsidRPr="00997A71" w:rsidRDefault="00F643ED" w:rsidP="00F76316">
            <w:pPr>
              <w:jc w:val="both"/>
              <w:rPr>
                <w:rFonts w:ascii="Times New Roman" w:eastAsia="Courier New" w:hAnsi="Times New Roman" w:cs="Times New Roman"/>
                <w:lang w:bidi="hi-IN"/>
              </w:rPr>
            </w:pPr>
            <w:r w:rsidRPr="00997A71">
              <w:rPr>
                <w:rFonts w:ascii="Times New Roman" w:eastAsia="Courier New" w:hAnsi="Times New Roman" w:cs="Times New Roman"/>
                <w:lang w:bidi="hi-IN"/>
              </w:rPr>
              <w:t>средства местных бюджетов —</w:t>
            </w:r>
            <w:r w:rsidR="004443F7" w:rsidRPr="00997A71">
              <w:rPr>
                <w:rFonts w:ascii="Times New Roman" w:eastAsia="Courier New" w:hAnsi="Times New Roman" w:cs="Times New Roman"/>
                <w:lang w:bidi="hi-IN"/>
              </w:rPr>
              <w:t xml:space="preserve"> 45 933,6</w:t>
            </w:r>
            <w:r w:rsidRPr="00997A71">
              <w:rPr>
                <w:rFonts w:ascii="Times New Roman" w:eastAsia="Courier New" w:hAnsi="Times New Roman" w:cs="Times New Roman"/>
                <w:lang w:bidi="hi-IN"/>
              </w:rPr>
              <w:t xml:space="preserve"> тыс. рублей;</w:t>
            </w:r>
          </w:p>
          <w:p w:rsidR="00A6296E" w:rsidRPr="00997A71" w:rsidRDefault="00A6296E" w:rsidP="00F76316">
            <w:pPr>
              <w:jc w:val="both"/>
              <w:rPr>
                <w:rFonts w:ascii="Times New Roman" w:eastAsia="Courier New" w:hAnsi="Times New Roman" w:cs="Times New Roman"/>
              </w:rPr>
            </w:pPr>
            <w:r w:rsidRPr="00997A71">
              <w:rPr>
                <w:rFonts w:ascii="Times New Roman" w:eastAsia="Courier New" w:hAnsi="Times New Roman" w:cs="Times New Roman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 w:rsidR="00255CFF" w:rsidRPr="00997A71">
              <w:rPr>
                <w:rFonts w:ascii="Times New Roman" w:eastAsia="Courier New" w:hAnsi="Times New Roman" w:cs="Times New Roman"/>
              </w:rPr>
              <w:t xml:space="preserve"> – 7 049,60</w:t>
            </w:r>
            <w:r w:rsidRPr="00997A71">
              <w:rPr>
                <w:rFonts w:ascii="Times New Roman" w:eastAsia="Courier New" w:hAnsi="Times New Roman" w:cs="Times New Roman"/>
              </w:rPr>
              <w:t xml:space="preserve"> </w:t>
            </w:r>
            <w:proofErr w:type="spellStart"/>
            <w:r w:rsidRPr="00997A71">
              <w:rPr>
                <w:rFonts w:ascii="Times New Roman" w:eastAsia="Courier New" w:hAnsi="Times New Roman" w:cs="Times New Roman"/>
              </w:rPr>
              <w:t>тыс</w:t>
            </w:r>
            <w:proofErr w:type="gramStart"/>
            <w:r w:rsidRPr="00997A71">
              <w:rPr>
                <w:rFonts w:ascii="Times New Roman" w:eastAsia="Courier New" w:hAnsi="Times New Roman" w:cs="Times New Roman"/>
              </w:rPr>
              <w:t>.р</w:t>
            </w:r>
            <w:proofErr w:type="gramEnd"/>
            <w:r w:rsidRPr="00997A71">
              <w:rPr>
                <w:rFonts w:ascii="Times New Roman" w:eastAsia="Courier New" w:hAnsi="Times New Roman" w:cs="Times New Roman"/>
              </w:rPr>
              <w:t>ублей</w:t>
            </w:r>
            <w:proofErr w:type="spellEnd"/>
            <w:r w:rsidRPr="00997A71">
              <w:rPr>
                <w:rFonts w:ascii="Times New Roman" w:eastAsia="Courier New" w:hAnsi="Times New Roman" w:cs="Times New Roman"/>
              </w:rPr>
              <w:t>;</w:t>
            </w:r>
          </w:p>
          <w:p w:rsidR="00942753" w:rsidRPr="00997A71" w:rsidRDefault="00F643ED" w:rsidP="00942753">
            <w:pPr>
              <w:jc w:val="both"/>
              <w:rPr>
                <w:rFonts w:ascii="Times New Roman" w:eastAsia="Courier New" w:hAnsi="Times New Roman" w:cs="Times New Roman"/>
                <w:lang w:bidi="hi-IN"/>
              </w:rPr>
            </w:pPr>
            <w:r w:rsidRPr="00997A71">
              <w:rPr>
                <w:rFonts w:ascii="Times New Roman" w:eastAsia="Courier New" w:hAnsi="Times New Roman" w:cs="Times New Roman"/>
                <w:lang w:bidi="hi-IN"/>
              </w:rPr>
              <w:t>внебюджетные средства —</w:t>
            </w:r>
            <w:bookmarkEnd w:id="0"/>
            <w:r w:rsidR="00255CFF" w:rsidRPr="00997A71">
              <w:rPr>
                <w:rFonts w:ascii="Times New Roman" w:eastAsia="Courier New" w:hAnsi="Times New Roman" w:cs="Times New Roman"/>
                <w:lang w:bidi="hi-IN"/>
              </w:rPr>
              <w:t>5 420 200,18</w:t>
            </w:r>
            <w:r w:rsidR="00942753" w:rsidRPr="00997A71">
              <w:rPr>
                <w:rFonts w:ascii="Times New Roman" w:eastAsia="Courier New" w:hAnsi="Times New Roman" w:cs="Times New Roman"/>
                <w:lang w:bidi="hi-IN"/>
              </w:rPr>
              <w:t xml:space="preserve"> </w:t>
            </w:r>
            <w:r w:rsidRPr="00997A71">
              <w:rPr>
                <w:rFonts w:ascii="Times New Roman" w:eastAsia="Courier New" w:hAnsi="Times New Roman" w:cs="Times New Roman"/>
                <w:lang w:bidi="hi-IN"/>
              </w:rPr>
              <w:t>тыс. рублей</w:t>
            </w:r>
            <w:r w:rsidR="00942753" w:rsidRPr="00997A71">
              <w:rPr>
                <w:rFonts w:ascii="Times New Roman" w:eastAsia="Courier New" w:hAnsi="Times New Roman" w:cs="Times New Roman"/>
                <w:lang w:bidi="hi-IN"/>
              </w:rPr>
              <w:t>.</w:t>
            </w:r>
            <w:bookmarkStart w:id="1" w:name="_GoBack"/>
            <w:bookmarkEnd w:id="1"/>
          </w:p>
          <w:p w:rsidR="00942753" w:rsidRPr="00997A71" w:rsidRDefault="00942753" w:rsidP="00942753">
            <w:pPr>
              <w:jc w:val="both"/>
              <w:rPr>
                <w:rFonts w:ascii="Times New Roman" w:eastAsia="Courier New" w:hAnsi="Times New Roman" w:cs="Times New Roman"/>
              </w:rPr>
            </w:pPr>
            <w:r w:rsidRPr="00997A71">
              <w:rPr>
                <w:rFonts w:ascii="Times New Roman" w:eastAsia="Courier New" w:hAnsi="Times New Roman" w:cs="Times New Roman"/>
                <w:lang w:bidi="hi-IN"/>
              </w:rPr>
              <w:t>Спра</w:t>
            </w:r>
            <w:r w:rsidR="00A6296E" w:rsidRPr="00997A71">
              <w:rPr>
                <w:rFonts w:ascii="Times New Roman" w:eastAsia="Courier New" w:hAnsi="Times New Roman" w:cs="Times New Roman"/>
                <w:lang w:bidi="hi-IN"/>
              </w:rPr>
              <w:t xml:space="preserve">вочно: налоговые расходы – 2 595,0 </w:t>
            </w:r>
            <w:r w:rsidRPr="00997A71">
              <w:rPr>
                <w:rFonts w:ascii="Times New Roman" w:eastAsia="Courier New" w:hAnsi="Times New Roman" w:cs="Times New Roman"/>
                <w:lang w:bidi="hi-IN"/>
              </w:rPr>
              <w:t>тыс. рублей.</w:t>
            </w:r>
          </w:p>
          <w:p w:rsidR="00942753" w:rsidRPr="00997A71" w:rsidRDefault="00942753" w:rsidP="009427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553C8" w:rsidRPr="00997A71" w:rsidRDefault="001553C8"/>
    <w:sectPr w:rsidR="001553C8" w:rsidRPr="00997A71" w:rsidSect="00997A71">
      <w:pgSz w:w="11906" w:h="16838"/>
      <w:pgMar w:top="62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3ED"/>
    <w:rsid w:val="001553C8"/>
    <w:rsid w:val="00255CFF"/>
    <w:rsid w:val="002A3930"/>
    <w:rsid w:val="004443F7"/>
    <w:rsid w:val="004F4444"/>
    <w:rsid w:val="00890128"/>
    <w:rsid w:val="00942753"/>
    <w:rsid w:val="00997A71"/>
    <w:rsid w:val="00A6296E"/>
    <w:rsid w:val="00B55A35"/>
    <w:rsid w:val="00EA20AF"/>
    <w:rsid w:val="00F643ED"/>
    <w:rsid w:val="00FA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3ED"/>
    <w:pPr>
      <w:widowControl w:val="0"/>
      <w:suppressAutoHyphens/>
      <w:spacing w:after="0" w:line="240" w:lineRule="auto"/>
    </w:pPr>
    <w:rPr>
      <w:rFonts w:ascii="Liberation Serif" w:eastAsia="Arial" w:hAnsi="Liberation Serif" w:cs="Liberation Serif"/>
      <w:color w:val="000000"/>
      <w:kern w:val="2"/>
      <w:sz w:val="24"/>
      <w:szCs w:val="24"/>
      <w:lang w:eastAsia="zh-CN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3ED"/>
    <w:pPr>
      <w:suppressAutoHyphens/>
      <w:spacing w:after="0" w:line="240" w:lineRule="auto"/>
    </w:pPr>
    <w:rPr>
      <w:rFonts w:ascii="Arial" w:eastAsia="Courier New" w:hAnsi="Arial" w:cs="Liberation Serif"/>
      <w:color w:val="000000"/>
      <w:kern w:val="2"/>
      <w:sz w:val="16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3ED"/>
    <w:pPr>
      <w:widowControl w:val="0"/>
      <w:suppressAutoHyphens/>
      <w:spacing w:after="0" w:line="240" w:lineRule="auto"/>
    </w:pPr>
    <w:rPr>
      <w:rFonts w:ascii="Liberation Serif" w:eastAsia="Arial" w:hAnsi="Liberation Serif" w:cs="Liberation Serif"/>
      <w:color w:val="000000"/>
      <w:kern w:val="2"/>
      <w:sz w:val="24"/>
      <w:szCs w:val="24"/>
      <w:lang w:eastAsia="zh-CN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3ED"/>
    <w:pPr>
      <w:suppressAutoHyphens/>
      <w:spacing w:after="0" w:line="240" w:lineRule="auto"/>
    </w:pPr>
    <w:rPr>
      <w:rFonts w:ascii="Arial" w:eastAsia="Courier New" w:hAnsi="Arial" w:cs="Liberation Serif"/>
      <w:color w:val="000000"/>
      <w:kern w:val="2"/>
      <w:sz w:val="16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Предеина Юлия Геннадьевна</cp:lastModifiedBy>
  <cp:revision>6</cp:revision>
  <cp:lastPrinted>2021-10-27T12:41:00Z</cp:lastPrinted>
  <dcterms:created xsi:type="dcterms:W3CDTF">2021-10-26T09:19:00Z</dcterms:created>
  <dcterms:modified xsi:type="dcterms:W3CDTF">2021-10-27T12:41:00Z</dcterms:modified>
</cp:coreProperties>
</file>